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C355DE1" w14:textId="1F4821E1" w:rsidR="004263A8" w:rsidRDefault="00642C7E"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F41A0" wp14:editId="36C9C788">
                <wp:simplePos x="0" y="0"/>
                <wp:positionH relativeFrom="column">
                  <wp:posOffset>-425196</wp:posOffset>
                </wp:positionH>
                <wp:positionV relativeFrom="paragraph">
                  <wp:posOffset>-442595</wp:posOffset>
                </wp:positionV>
                <wp:extent cx="5109591" cy="6631940"/>
                <wp:effectExtent l="0" t="0" r="2159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9591" cy="663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6F5E0" w14:textId="4C7504BD" w:rsidR="002F278B" w:rsidRPr="005D0141" w:rsidRDefault="002F278B" w:rsidP="002F278B">
                            <w:pPr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</w:pPr>
                            <w:r w:rsidRPr="005D0141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>ŤAHÁ</w:t>
                            </w:r>
                            <w:r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 xml:space="preserve">K č. </w:t>
                            </w:r>
                            <w:r w:rsidR="004A32F1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>3</w:t>
                            </w:r>
                            <w:r w:rsidRPr="005D0141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 xml:space="preserve">: </w:t>
                            </w:r>
                            <w:r w:rsidR="009F033C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  <w:lang w:val="sk-SK"/>
                              </w:rPr>
                              <w:t>Skúšobný komisár</w:t>
                            </w:r>
                          </w:p>
                          <w:p w14:paraId="43E35A02" w14:textId="77777777" w:rsidR="002F278B" w:rsidRDefault="002F278B" w:rsidP="002F278B">
                            <w:pPr>
                              <w:rPr>
                                <w:lang w:val="sk-SK"/>
                              </w:rPr>
                            </w:pPr>
                          </w:p>
                          <w:p w14:paraId="0400CB15" w14:textId="25E271CA" w:rsidR="002F278B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Funkcionalita pre skúšobného komisára počas skúšky sa nachádza v ľavom menu pod položkou </w:t>
                            </w:r>
                            <w:r w:rsidRPr="004A32F1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Komisár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Po kliknutí sa zobrazí </w:t>
                            </w:r>
                            <w:r w:rsidR="002F278B" w:rsidRPr="00066C6A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menu s troma odkazmi: </w:t>
                            </w:r>
                          </w:p>
                          <w:p w14:paraId="79B1404B" w14:textId="77777777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7C0D50D2" w14:textId="4399DEA1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4A32F1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Dnes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– skúška, ktorú má komisár priradenú v ten daný deň</w:t>
                            </w:r>
                          </w:p>
                          <w:p w14:paraId="005B24A8" w14:textId="1B1E6BD3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4A32F1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Skúšky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– všetky skúšky, na ktoré bol komisár delegovaný</w:t>
                            </w:r>
                          </w:p>
                          <w:p w14:paraId="68FF098E" w14:textId="18BB3B21" w:rsidR="004A32F1" w:rsidRPr="00066C6A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4A32F1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Kontrola otázky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– kontrola správnosti odpovede pri písomnom teste</w:t>
                            </w:r>
                          </w:p>
                          <w:p w14:paraId="2D7B9BA1" w14:textId="77777777" w:rsidR="002F278B" w:rsidRPr="00066C6A" w:rsidRDefault="002F278B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7A0E2F66" w14:textId="14ABA746" w:rsidR="002F278B" w:rsidRPr="00C27109" w:rsidRDefault="004A32F1" w:rsidP="002F278B">
                            <w:pPr>
                              <w:rPr>
                                <w:b/>
                                <w:color w:val="7030A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7030A0"/>
                                <w:szCs w:val="20"/>
                                <w:lang w:val="sk-SK"/>
                              </w:rPr>
                              <w:t>Tlač</w:t>
                            </w:r>
                            <w:r w:rsidR="00CF5B0C" w:rsidRPr="00C27109">
                              <w:rPr>
                                <w:b/>
                                <w:color w:val="7030A0"/>
                                <w:szCs w:val="20"/>
                                <w:lang w:val="sk-SK"/>
                              </w:rPr>
                              <w:t xml:space="preserve"> výkazu a</w:t>
                            </w:r>
                            <w:r w:rsidRPr="00C27109">
                              <w:rPr>
                                <w:b/>
                                <w:color w:val="7030A0"/>
                                <w:szCs w:val="20"/>
                                <w:lang w:val="sk-SK"/>
                              </w:rPr>
                              <w:t xml:space="preserve"> vysvedčenia</w:t>
                            </w:r>
                          </w:p>
                          <w:p w14:paraId="6452788D" w14:textId="48D76002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Úlohou predsedu komisie je vytlačiť </w:t>
                            </w:r>
                            <w:r w:rsidR="00415F8F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výkaz a 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vysvedčenie úspešným kandidátom. </w:t>
                            </w:r>
                          </w:p>
                          <w:p w14:paraId="32660E73" w14:textId="77777777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10451EE2" w14:textId="46BE740E" w:rsidR="004A32F1" w:rsidRPr="00C27109" w:rsidRDefault="004A32F1" w:rsidP="002F278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1</w:t>
                            </w:r>
                          </w:p>
                          <w:p w14:paraId="2381D869" w14:textId="4A0216B1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Kliknite v ľavom menu na odkaz </w:t>
                            </w:r>
                            <w:r w:rsidRPr="004A32F1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Komisár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r w:rsidR="000E4BAC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a následne na odkaz </w:t>
                            </w:r>
                            <w:r w:rsidR="000E4BAC" w:rsidRPr="000E4BAC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Dnes</w:t>
                            </w:r>
                            <w:r w:rsidR="000E4BAC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Zobrazia sa skupiny, ktoré máte v ten deň na skúške. </w:t>
                            </w:r>
                          </w:p>
                          <w:p w14:paraId="12F029D7" w14:textId="77777777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2281E424" w14:textId="6C19F40B" w:rsidR="004A32F1" w:rsidRPr="00C27109" w:rsidRDefault="004A32F1" w:rsidP="002F278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2</w:t>
                            </w:r>
                          </w:p>
                          <w:p w14:paraId="7A4BAB85" w14:textId="77777777" w:rsidR="00415F8F" w:rsidRDefault="000E4BAC" w:rsidP="000E4BAC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Kliknite na tlačidlo </w:t>
                            </w:r>
                            <w:r w:rsidRPr="004A32F1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Podrobnosti skúšky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na pravej strane.</w:t>
                            </w:r>
                          </w:p>
                          <w:p w14:paraId="528088B7" w14:textId="77777777" w:rsidR="00415F8F" w:rsidRDefault="00415F8F" w:rsidP="000E4BAC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2809A328" w14:textId="77777777" w:rsidR="00415F8F" w:rsidRPr="00C27109" w:rsidRDefault="00415F8F" w:rsidP="000E4BAC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3</w:t>
                            </w:r>
                          </w:p>
                          <w:p w14:paraId="1AA03CE5" w14:textId="0FED4003" w:rsidR="000E4BAC" w:rsidRPr="004A32F1" w:rsidRDefault="00415F8F" w:rsidP="000E4BAC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Po tom, ako všetci kandidáti ukončia skúšku je potrebné vytlačiť Výkaz </w:t>
                            </w:r>
                            <w:r w:rsidRPr="009F033C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1: Klasifikačný prehľad (vyplnený)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</w:t>
                            </w:r>
                            <w:r w:rsidR="000E4BAC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</w:p>
                          <w:p w14:paraId="2495E92A" w14:textId="77777777" w:rsidR="004A32F1" w:rsidRDefault="004A32F1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05B005A9" w14:textId="4D81A9EC" w:rsidR="002F278B" w:rsidRPr="00C27109" w:rsidRDefault="00415F8F" w:rsidP="002F278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4</w:t>
                            </w:r>
                          </w:p>
                          <w:p w14:paraId="1BBD7016" w14:textId="4043A4D8" w:rsidR="00415F8F" w:rsidRDefault="00415F8F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Po vytlačení výkazu nasleduje tlač vysvedčení – individuálne pre každého kandidáta. Vysvedčenie sa zobrazí vo formáte PDF kliknutím na </w:t>
                            </w:r>
                            <w:r w:rsidR="009F033C"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bielu 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ikonku loga SPK. </w:t>
                            </w:r>
                          </w:p>
                          <w:p w14:paraId="2CBAA852" w14:textId="77777777" w:rsidR="00415F8F" w:rsidRDefault="00415F8F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6EA6EA74" w14:textId="41074477" w:rsidR="00C27109" w:rsidRPr="00C27109" w:rsidRDefault="00C27109" w:rsidP="002F278B">
                            <w:pPr>
                              <w:rPr>
                                <w:b/>
                                <w:color w:val="7030A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7030A0"/>
                                <w:szCs w:val="20"/>
                                <w:lang w:val="sk-SK"/>
                              </w:rPr>
                              <w:t>Písomná skúška</w:t>
                            </w:r>
                          </w:p>
                          <w:p w14:paraId="147D5417" w14:textId="717EE729" w:rsidR="00C27109" w:rsidRDefault="00C27109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Ak má kandidát povolenie vykonávať písomnú skúšku, komisár je povinný vytlačiť mu 7 testov. </w:t>
                            </w:r>
                          </w:p>
                          <w:p w14:paraId="79B534CF" w14:textId="77777777" w:rsidR="00C27109" w:rsidRDefault="00C27109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0FD81BF9" w14:textId="09673824" w:rsidR="00415F8F" w:rsidRPr="00C27109" w:rsidRDefault="00415F8F" w:rsidP="002F278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5</w:t>
                            </w:r>
                          </w:p>
                          <w:p w14:paraId="70B5CC30" w14:textId="58C4A1C2" w:rsidR="00415F8F" w:rsidRDefault="00C27109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>Test sa zobrazí kliknutím na tlačidl</w:t>
                            </w:r>
                            <w:r w:rsidR="00075220">
                              <w:rPr>
                                <w:sz w:val="20"/>
                                <w:szCs w:val="20"/>
                                <w:lang w:val="sk-SK"/>
                              </w:rPr>
                              <w:t>á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 </w:t>
                            </w:r>
                            <w:r w:rsidRPr="009F033C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M1 – M7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Testy postupne vytlačte na tlačiarni. </w:t>
                            </w:r>
                          </w:p>
                          <w:p w14:paraId="3D468A12" w14:textId="77777777" w:rsidR="00C27109" w:rsidRDefault="00C27109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61CB3391" w14:textId="77527526" w:rsidR="00C27109" w:rsidRPr="00C27109" w:rsidRDefault="00C27109" w:rsidP="002F278B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C27109"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sk-SK"/>
                              </w:rPr>
                              <w:t>Krok 6</w:t>
                            </w:r>
                          </w:p>
                          <w:p w14:paraId="4B863956" w14:textId="2D33E2E6" w:rsidR="00C27109" w:rsidRDefault="00C27109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Ak kandidát absolvuje písomnú skúšku, je potrebné nahodiť jeho vysvedčenie do systému. Zadajte MY ID kandidáta a kliknite na tlačidlo </w:t>
                            </w:r>
                            <w:r w:rsidRPr="009F033C">
                              <w:rPr>
                                <w:b/>
                                <w:sz w:val="20"/>
                                <w:szCs w:val="20"/>
                                <w:u w:val="single"/>
                                <w:lang w:val="sk-SK"/>
                              </w:rPr>
                              <w:t>RUČNE PRIDAŤ VYSVEDČENIE</w:t>
                            </w:r>
                            <w:r>
                              <w:rPr>
                                <w:sz w:val="20"/>
                                <w:szCs w:val="20"/>
                                <w:lang w:val="sk-SK"/>
                              </w:rPr>
                              <w:t xml:space="preserve">. Vysvedčenie vytlačte podľa Kroku 4. </w:t>
                            </w:r>
                          </w:p>
                          <w:p w14:paraId="68FCB060" w14:textId="77777777" w:rsidR="00C27109" w:rsidRPr="00066C6A" w:rsidRDefault="00C27109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5A3703C5" w14:textId="77777777" w:rsidR="002F278B" w:rsidRPr="00066C6A" w:rsidRDefault="002F278B" w:rsidP="002F278B">
                            <w:pPr>
                              <w:rPr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0B987E5A" w14:textId="77777777" w:rsidR="002F278B" w:rsidRPr="00066C6A" w:rsidRDefault="002F278B" w:rsidP="002F278B">
                            <w:pPr>
                              <w:rPr>
                                <w:sz w:val="22"/>
                                <w:szCs w:val="20"/>
                                <w:lang w:val="sk-SK"/>
                              </w:rPr>
                            </w:pPr>
                            <w:r w:rsidRPr="00066C6A">
                              <w:rPr>
                                <w:sz w:val="22"/>
                                <w:szCs w:val="20"/>
                                <w:lang w:val="sk-SK"/>
                              </w:rPr>
                              <w:t xml:space="preserve">Infolinka počas skúšky: </w:t>
                            </w:r>
                            <w:r w:rsidRPr="00066C6A">
                              <w:rPr>
                                <w:b/>
                                <w:sz w:val="22"/>
                                <w:szCs w:val="20"/>
                                <w:lang w:val="sk-SK"/>
                              </w:rPr>
                              <w:t>0907 35 77 22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65F41A0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33.5pt;margin-top:-34.8pt;width:402.35pt;height:5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" filled="f" strokecolor="#bfbfbf [2412]">
                <v:textbox>
                  <w:txbxContent>
                    <w:p w14:paraId="1816F5E0" w14:textId="4C7504BD" w:rsidR="002F278B" w:rsidRPr="005D0141" w:rsidRDefault="002F278B" w:rsidP="002F278B">
                      <w:pPr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</w:pPr>
                      <w:r w:rsidRPr="005D0141"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>ŤAHÁ</w:t>
                      </w:r>
                      <w:r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 xml:space="preserve">K č. </w:t>
                      </w:r>
                      <w:r w:rsidR="004A32F1"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>3</w:t>
                      </w:r>
                      <w:r w:rsidRPr="005D0141"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 xml:space="preserve">: </w:t>
                      </w:r>
                      <w:r w:rsidR="009F033C">
                        <w:rPr>
                          <w:b/>
                          <w:color w:val="538135" w:themeColor="accent6" w:themeShade="BF"/>
                          <w:sz w:val="36"/>
                          <w:szCs w:val="36"/>
                          <w:lang w:val="sk-SK"/>
                        </w:rPr>
                        <w:t>Skúšobný komisár</w:t>
                      </w:r>
                    </w:p>
                    <w:p w14:paraId="43E35A02" w14:textId="77777777" w:rsidR="002F278B" w:rsidRDefault="002F278B" w:rsidP="002F278B">
                      <w:pPr>
                        <w:rPr>
                          <w:lang w:val="sk-SK"/>
                        </w:rPr>
                      </w:pPr>
                    </w:p>
                    <w:p w14:paraId="0400CB15" w14:textId="25E271CA" w:rsidR="002F278B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Funkcionalita pre skúšobného komisára počas skúšky sa nachádza v ľavom menu pod položkou </w:t>
                      </w:r>
                      <w:r w:rsidRPr="004A32F1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Komisár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. Po kliknutí sa zobrazí </w:t>
                      </w:r>
                      <w:r w:rsidR="002F278B" w:rsidRPr="00066C6A"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menu s troma odkazmi: </w:t>
                      </w:r>
                    </w:p>
                    <w:p w14:paraId="79B1404B" w14:textId="77777777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7C0D50D2" w14:textId="4399DEA1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4A32F1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Dnes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 – skúška, ktorú má komisár priradenú v ten daný deň</w:t>
                      </w:r>
                    </w:p>
                    <w:p w14:paraId="005B24A8" w14:textId="1B1E6BD3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4A32F1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Skúšky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 – všetky skúšky, na ktoré bol komisár delegovaný</w:t>
                      </w:r>
                    </w:p>
                    <w:p w14:paraId="68FF098E" w14:textId="18BB3B21" w:rsidR="004A32F1" w:rsidRPr="00066C6A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 w:rsidRPr="004A32F1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Kontrola otázky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 – kontrola správnosti odpovede pri písomnom teste</w:t>
                      </w:r>
                    </w:p>
                    <w:p w14:paraId="2D7B9BA1" w14:textId="77777777" w:rsidR="002F278B" w:rsidRPr="00066C6A" w:rsidRDefault="002F278B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7A0E2F66" w14:textId="14ABA746" w:rsidR="002F278B" w:rsidRPr="00C27109" w:rsidRDefault="004A32F1" w:rsidP="002F278B">
                      <w:pPr>
                        <w:rPr>
                          <w:b/>
                          <w:color w:val="7030A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7030A0"/>
                          <w:szCs w:val="20"/>
                          <w:lang w:val="sk-SK"/>
                        </w:rPr>
                        <w:t>Tlač</w:t>
                      </w:r>
                      <w:r w:rsidR="00CF5B0C" w:rsidRPr="00C27109">
                        <w:rPr>
                          <w:b/>
                          <w:color w:val="7030A0"/>
                          <w:szCs w:val="20"/>
                          <w:lang w:val="sk-SK"/>
                        </w:rPr>
                        <w:t xml:space="preserve"> výkazu a</w:t>
                      </w:r>
                      <w:r w:rsidRPr="00C27109">
                        <w:rPr>
                          <w:b/>
                          <w:color w:val="7030A0"/>
                          <w:szCs w:val="20"/>
                          <w:lang w:val="sk-SK"/>
                        </w:rPr>
                        <w:t xml:space="preserve"> vysvedčenia</w:t>
                      </w:r>
                    </w:p>
                    <w:p w14:paraId="6452788D" w14:textId="48D76002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Úlohou predsedu komisie je vytlačiť </w:t>
                      </w:r>
                      <w:r w:rsidR="00415F8F">
                        <w:rPr>
                          <w:sz w:val="20"/>
                          <w:szCs w:val="20"/>
                          <w:lang w:val="sk-SK"/>
                        </w:rPr>
                        <w:t xml:space="preserve">výkaz a 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vysvedčenie úspešným kandidátom. </w:t>
                      </w:r>
                    </w:p>
                    <w:p w14:paraId="32660E73" w14:textId="77777777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10451EE2" w14:textId="46BE740E" w:rsidR="004A32F1" w:rsidRPr="00C27109" w:rsidRDefault="004A32F1" w:rsidP="002F278B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1</w:t>
                      </w:r>
                    </w:p>
                    <w:p w14:paraId="2381D869" w14:textId="4A0216B1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Kliknite v ľavom menu na odkaz </w:t>
                      </w:r>
                      <w:r w:rsidRPr="004A32F1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Komisár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r w:rsidR="000E4BAC">
                        <w:rPr>
                          <w:sz w:val="20"/>
                          <w:szCs w:val="20"/>
                          <w:lang w:val="sk-SK"/>
                        </w:rPr>
                        <w:t xml:space="preserve">a následne na odkaz </w:t>
                      </w:r>
                      <w:r w:rsidR="000E4BAC" w:rsidRPr="000E4BAC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Dnes</w:t>
                      </w:r>
                      <w:r w:rsidR="000E4BAC">
                        <w:rPr>
                          <w:sz w:val="20"/>
                          <w:szCs w:val="20"/>
                          <w:lang w:val="sk-SK"/>
                        </w:rPr>
                        <w:t xml:space="preserve">. Zobrazia sa skupiny, ktoré máte v ten deň na skúške. </w:t>
                      </w:r>
                    </w:p>
                    <w:p w14:paraId="12F029D7" w14:textId="77777777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2281E424" w14:textId="6C19F40B" w:rsidR="004A32F1" w:rsidRPr="00C27109" w:rsidRDefault="004A32F1" w:rsidP="002F278B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2</w:t>
                      </w:r>
                    </w:p>
                    <w:p w14:paraId="7A4BAB85" w14:textId="77777777" w:rsidR="00415F8F" w:rsidRDefault="000E4BAC" w:rsidP="000E4BAC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Kliknite na tlačidlo </w:t>
                      </w:r>
                      <w:r w:rsidRPr="004A32F1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Podrobnosti skúšky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 na pravej strane.</w:t>
                      </w:r>
                    </w:p>
                    <w:p w14:paraId="528088B7" w14:textId="77777777" w:rsidR="00415F8F" w:rsidRDefault="00415F8F" w:rsidP="000E4BAC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2809A328" w14:textId="77777777" w:rsidR="00415F8F" w:rsidRPr="00C27109" w:rsidRDefault="00415F8F" w:rsidP="000E4BAC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3</w:t>
                      </w:r>
                    </w:p>
                    <w:p w14:paraId="1AA03CE5" w14:textId="0FED4003" w:rsidR="000E4BAC" w:rsidRPr="004A32F1" w:rsidRDefault="00415F8F" w:rsidP="000E4BAC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Po tom, ako všetci kandidáti ukončia skúšku je potrebné vytlačiť Výkaz </w:t>
                      </w:r>
                      <w:r w:rsidRPr="009F033C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1: Klasifikačný prehľad (vyplnený)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. </w:t>
                      </w:r>
                      <w:r w:rsidR="000E4BAC"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</w:p>
                    <w:p w14:paraId="2495E92A" w14:textId="77777777" w:rsidR="004A32F1" w:rsidRDefault="004A32F1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05B005A9" w14:textId="4D81A9EC" w:rsidR="002F278B" w:rsidRPr="00C27109" w:rsidRDefault="00415F8F" w:rsidP="002F278B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4</w:t>
                      </w:r>
                    </w:p>
                    <w:p w14:paraId="1BBD7016" w14:textId="4043A4D8" w:rsidR="00415F8F" w:rsidRDefault="00415F8F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Po vytlačení výkazu nasleduje tlač vysvedčení – individuálne pre každého kandidáta. Vysvedčenie sa zobrazí vo formáte PDF kliknutím na </w:t>
                      </w:r>
                      <w:r w:rsidR="009F033C">
                        <w:rPr>
                          <w:sz w:val="20"/>
                          <w:szCs w:val="20"/>
                          <w:lang w:val="sk-SK"/>
                        </w:rPr>
                        <w:t xml:space="preserve">bielu 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ikonku loga SPK. </w:t>
                      </w:r>
                    </w:p>
                    <w:p w14:paraId="2CBAA852" w14:textId="77777777" w:rsidR="00415F8F" w:rsidRDefault="00415F8F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6EA6EA74" w14:textId="41074477" w:rsidR="00C27109" w:rsidRPr="00C27109" w:rsidRDefault="00C27109" w:rsidP="002F278B">
                      <w:pPr>
                        <w:rPr>
                          <w:b/>
                          <w:color w:val="7030A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7030A0"/>
                          <w:szCs w:val="20"/>
                          <w:lang w:val="sk-SK"/>
                        </w:rPr>
                        <w:t>Písomná skúška</w:t>
                      </w:r>
                    </w:p>
                    <w:p w14:paraId="147D5417" w14:textId="717EE729" w:rsidR="00C27109" w:rsidRDefault="00C27109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Ak má kandidát povolenie vykonávať písomnú skúšku, komisár je povinný vytlačiť mu 7 testov. </w:t>
                      </w:r>
                    </w:p>
                    <w:p w14:paraId="79B534CF" w14:textId="77777777" w:rsidR="00C27109" w:rsidRDefault="00C27109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0FD81BF9" w14:textId="09673824" w:rsidR="00415F8F" w:rsidRPr="00C27109" w:rsidRDefault="00415F8F" w:rsidP="002F278B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5</w:t>
                      </w:r>
                    </w:p>
                    <w:p w14:paraId="70B5CC30" w14:textId="58C4A1C2" w:rsidR="00415F8F" w:rsidRDefault="00C27109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>Test sa zobrazí kliknutím na tlačidl</w:t>
                      </w:r>
                      <w:r w:rsidR="00075220">
                        <w:rPr>
                          <w:sz w:val="20"/>
                          <w:szCs w:val="20"/>
                          <w:lang w:val="sk-SK"/>
                        </w:rPr>
                        <w:t>á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 </w:t>
                      </w:r>
                      <w:r w:rsidRPr="009F033C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M1 – M7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. Testy postupne vytlačte na tlačiarni. </w:t>
                      </w:r>
                    </w:p>
                    <w:p w14:paraId="3D468A12" w14:textId="77777777" w:rsidR="00C27109" w:rsidRDefault="00C27109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61CB3391" w14:textId="77527526" w:rsidR="00C27109" w:rsidRPr="00C27109" w:rsidRDefault="00C27109" w:rsidP="002F278B">
                      <w:pPr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</w:pPr>
                      <w:r w:rsidRPr="00C27109">
                        <w:rPr>
                          <w:b/>
                          <w:color w:val="FF0000"/>
                          <w:sz w:val="20"/>
                          <w:szCs w:val="20"/>
                          <w:lang w:val="sk-SK"/>
                        </w:rPr>
                        <w:t>Krok 6</w:t>
                      </w:r>
                    </w:p>
                    <w:p w14:paraId="4B863956" w14:textId="2D33E2E6" w:rsidR="00C27109" w:rsidRDefault="00C27109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Ak kandidát absolvuje písomnú skúšku, je potrebné nahodiť jeho vysvedčenie do systému. Zadajte MY ID kandidáta a kliknite na tlačidlo </w:t>
                      </w:r>
                      <w:r w:rsidRPr="009F033C">
                        <w:rPr>
                          <w:b/>
                          <w:sz w:val="20"/>
                          <w:szCs w:val="20"/>
                          <w:u w:val="single"/>
                          <w:lang w:val="sk-SK"/>
                        </w:rPr>
                        <w:t>RUČNE PRIDAŤ VYSVEDČENIE</w:t>
                      </w:r>
                      <w:r>
                        <w:rPr>
                          <w:sz w:val="20"/>
                          <w:szCs w:val="20"/>
                          <w:lang w:val="sk-SK"/>
                        </w:rPr>
                        <w:t xml:space="preserve">. Vysvedčenie vytlačte podľa Kroku 4. </w:t>
                      </w:r>
                    </w:p>
                    <w:p w14:paraId="68FCB060" w14:textId="77777777" w:rsidR="00C27109" w:rsidRPr="00066C6A" w:rsidRDefault="00C27109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5A3703C5" w14:textId="77777777" w:rsidR="002F278B" w:rsidRPr="00066C6A" w:rsidRDefault="002F278B" w:rsidP="002F278B">
                      <w:pPr>
                        <w:rPr>
                          <w:sz w:val="20"/>
                          <w:szCs w:val="20"/>
                          <w:lang w:val="sk-SK"/>
                        </w:rPr>
                      </w:pPr>
                    </w:p>
                    <w:p w14:paraId="0B987E5A" w14:textId="77777777" w:rsidR="002F278B" w:rsidRPr="00066C6A" w:rsidRDefault="002F278B" w:rsidP="002F278B">
                      <w:pPr>
                        <w:rPr>
                          <w:sz w:val="22"/>
                          <w:szCs w:val="20"/>
                          <w:lang w:val="sk-SK"/>
                        </w:rPr>
                      </w:pPr>
                      <w:r w:rsidRPr="00066C6A">
                        <w:rPr>
                          <w:sz w:val="22"/>
                          <w:szCs w:val="20"/>
                          <w:lang w:val="sk-SK"/>
                        </w:rPr>
                        <w:t xml:space="preserve">Infolinka počas skúšky: </w:t>
                      </w:r>
                      <w:r w:rsidRPr="00066C6A">
                        <w:rPr>
                          <w:b/>
                          <w:sz w:val="22"/>
                          <w:szCs w:val="20"/>
                          <w:lang w:val="sk-SK"/>
                        </w:rPr>
                        <w:t>0907 35 77 22</w:t>
                      </w:r>
                    </w:p>
                  </w:txbxContent>
                </v:textbox>
              </v:shape>
            </w:pict>
          </mc:Fallback>
        </mc:AlternateContent>
      </w:r>
      <w:r w:rsidR="00C27109">
        <w:rPr>
          <w:noProof/>
          <w:lang w:val="sk-SK" w:eastAsia="sk-SK"/>
        </w:rPr>
        <w:drawing>
          <wp:anchor distT="0" distB="0" distL="114300" distR="114300" simplePos="0" relativeHeight="251664384" behindDoc="0" locked="0" layoutInCell="1" allowOverlap="1" wp14:anchorId="3FE3181E" wp14:editId="30C7867B">
            <wp:simplePos x="0" y="0"/>
            <wp:positionH relativeFrom="column">
              <wp:posOffset>4914900</wp:posOffset>
            </wp:positionH>
            <wp:positionV relativeFrom="paragraph">
              <wp:posOffset>1847723</wp:posOffset>
            </wp:positionV>
            <wp:extent cx="4408101" cy="4144137"/>
            <wp:effectExtent l="0" t="0" r="12065" b="0"/>
            <wp:wrapNone/>
            <wp:docPr id="7" name="Picture 7" descr="Obrazky/komisar_prehlad_sku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azky/komisar_prehlad_skus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01" cy="414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8F">
        <w:rPr>
          <w:noProof/>
          <w:lang w:val="sk-SK" w:eastAsia="sk-SK"/>
        </w:rPr>
        <w:drawing>
          <wp:anchor distT="0" distB="0" distL="114300" distR="114300" simplePos="0" relativeHeight="251663360" behindDoc="0" locked="0" layoutInCell="1" allowOverlap="1" wp14:anchorId="70FC220B" wp14:editId="18F1F7BA">
            <wp:simplePos x="0" y="0"/>
            <wp:positionH relativeFrom="column">
              <wp:posOffset>4902835</wp:posOffset>
            </wp:positionH>
            <wp:positionV relativeFrom="paragraph">
              <wp:posOffset>-325755</wp:posOffset>
            </wp:positionV>
            <wp:extent cx="4391152" cy="1621937"/>
            <wp:effectExtent l="25400" t="25400" r="28575" b="29210"/>
            <wp:wrapNone/>
            <wp:docPr id="6" name="Picture 6" descr="Obrazky/komisar_d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ky/komisar_d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52" cy="1621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B0C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657DC1" wp14:editId="2D48764D">
                <wp:simplePos x="0" y="0"/>
                <wp:positionH relativeFrom="column">
                  <wp:posOffset>7114540</wp:posOffset>
                </wp:positionH>
                <wp:positionV relativeFrom="paragraph">
                  <wp:posOffset>1388745</wp:posOffset>
                </wp:positionV>
                <wp:extent cx="0" cy="342900"/>
                <wp:effectExtent l="127000" t="0" r="76200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D957FC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60.2pt;margin-top:109.35pt;width:0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" strokecolor="#5b9bd5 [3204]" strokeweight="3pt">
                <v:stroke endarrow="block" joinstyle="miter"/>
              </v:shape>
            </w:pict>
          </mc:Fallback>
        </mc:AlternateContent>
      </w:r>
    </w:p>
    <w:sectPr w:rsidR="004263A8" w:rsidSect="002F278B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EB2D5" w14:textId="77777777" w:rsidR="007434D4" w:rsidRDefault="007434D4" w:rsidP="00642C7E">
      <w:r>
        <w:separator/>
      </w:r>
    </w:p>
  </w:endnote>
  <w:endnote w:type="continuationSeparator" w:id="0">
    <w:p w14:paraId="23E32CE2" w14:textId="77777777" w:rsidR="007434D4" w:rsidRDefault="007434D4" w:rsidP="0064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1FA2A" w14:textId="77777777" w:rsidR="007434D4" w:rsidRDefault="007434D4" w:rsidP="00642C7E">
      <w:r>
        <w:separator/>
      </w:r>
    </w:p>
  </w:footnote>
  <w:footnote w:type="continuationSeparator" w:id="0">
    <w:p w14:paraId="7E6C7637" w14:textId="77777777" w:rsidR="007434D4" w:rsidRDefault="007434D4" w:rsidP="00642C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8B"/>
    <w:rsid w:val="00075220"/>
    <w:rsid w:val="000E4BAC"/>
    <w:rsid w:val="00232495"/>
    <w:rsid w:val="002808E2"/>
    <w:rsid w:val="002F278B"/>
    <w:rsid w:val="003E1091"/>
    <w:rsid w:val="00415F8F"/>
    <w:rsid w:val="004263A8"/>
    <w:rsid w:val="004A32F1"/>
    <w:rsid w:val="00642C7E"/>
    <w:rsid w:val="007434D4"/>
    <w:rsid w:val="009F033C"/>
    <w:rsid w:val="00BB6B23"/>
    <w:rsid w:val="00BF3881"/>
    <w:rsid w:val="00C27109"/>
    <w:rsid w:val="00CF5B0C"/>
    <w:rsid w:val="00FD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CDE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278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42C7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42C7E"/>
  </w:style>
  <w:style w:type="paragraph" w:styleId="Pta">
    <w:name w:val="footer"/>
    <w:basedOn w:val="Normlny"/>
    <w:link w:val="PtaChar"/>
    <w:uiPriority w:val="99"/>
    <w:unhideWhenUsed/>
    <w:rsid w:val="00642C7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42C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278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42C7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42C7E"/>
  </w:style>
  <w:style w:type="paragraph" w:styleId="Pta">
    <w:name w:val="footer"/>
    <w:basedOn w:val="Normlny"/>
    <w:link w:val="PtaChar"/>
    <w:uiPriority w:val="99"/>
    <w:unhideWhenUsed/>
    <w:rsid w:val="00642C7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42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Babiak</dc:creator>
  <cp:lastModifiedBy>Lucia</cp:lastModifiedBy>
  <cp:revision>2</cp:revision>
  <dcterms:created xsi:type="dcterms:W3CDTF">2016-09-12T10:40:00Z</dcterms:created>
  <dcterms:modified xsi:type="dcterms:W3CDTF">2016-09-12T10:40:00Z</dcterms:modified>
</cp:coreProperties>
</file>